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28" w:rsidRDefault="00517428">
      <w:r>
        <w:rPr>
          <w:noProof/>
        </w:rPr>
        <w:drawing>
          <wp:inline distT="0" distB="0" distL="0" distR="0">
            <wp:extent cx="7544505" cy="10394830"/>
            <wp:effectExtent l="19050" t="0" r="0" b="0"/>
            <wp:docPr id="1" name="Picture 1" descr="C:\Users\bbau\Desktop\University AID guideline and form\Univ. aid for Ph.D thesis\Guideline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bau\Desktop\University AID guideline and form\Univ. aid for Ph.D thesis\Guideline 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427" cy="1040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C24" w:rsidRDefault="0073517E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5367655</wp:posOffset>
            </wp:positionH>
            <wp:positionV relativeFrom="paragraph">
              <wp:posOffset>6194425</wp:posOffset>
            </wp:positionV>
            <wp:extent cx="826135" cy="465455"/>
            <wp:effectExtent l="19050" t="0" r="0" b="0"/>
            <wp:wrapThrough wrapText="bothSides">
              <wp:wrapPolygon edited="0">
                <wp:start x="-498" y="0"/>
                <wp:lineTo x="-498" y="20333"/>
                <wp:lineTo x="21417" y="20333"/>
                <wp:lineTo x="21417" y="0"/>
                <wp:lineTo x="-498" y="0"/>
              </wp:wrapPolygon>
            </wp:wrapThrough>
            <wp:docPr id="3" name="Picture 1" descr="C:\Users\bbau\Desktop\Untitled 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bau\Desktop\Untitled 1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7428">
        <w:rPr>
          <w:noProof/>
        </w:rPr>
        <w:drawing>
          <wp:inline distT="0" distB="0" distL="0" distR="0">
            <wp:extent cx="7805108" cy="10753888"/>
            <wp:effectExtent l="19050" t="0" r="5392" b="0"/>
            <wp:docPr id="2" name="Picture 2" descr="C:\Users\bbau\Desktop\University AID guideline and form\Univ. aid for Ph.D thesis\Guidelin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bau\Desktop\University AID guideline and form\Univ. aid for Ph.D thesis\Guideline 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642" cy="1075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C24" w:rsidSect="00517428">
      <w:pgSz w:w="11906" w:h="16838"/>
      <w:pgMar w:top="284" w:right="144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17428"/>
    <w:rsid w:val="00441C24"/>
    <w:rsid w:val="004C09D4"/>
    <w:rsid w:val="00517428"/>
    <w:rsid w:val="0073517E"/>
    <w:rsid w:val="00C0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bbau</dc:creator>
  <cp:keywords/>
  <dc:description/>
  <cp:lastModifiedBy>bbau</cp:lastModifiedBy>
  <cp:revision>5</cp:revision>
  <dcterms:created xsi:type="dcterms:W3CDTF">2012-03-16T06:31:00Z</dcterms:created>
  <dcterms:modified xsi:type="dcterms:W3CDTF">2012-03-19T07:10:00Z</dcterms:modified>
</cp:coreProperties>
</file>